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C6D22D" w14:textId="77777777" w:rsidR="000039A8" w:rsidRDefault="000039A8">
      <w:pPr>
        <w:ind w:left="708" w:hanging="513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79E82E" w14:textId="77777777" w:rsidR="000039A8" w:rsidRDefault="000039A8">
      <w:pPr>
        <w:ind w:left="6372"/>
        <w:jc w:val="both"/>
      </w:pPr>
      <w:r>
        <w:rPr>
          <w:rFonts w:ascii="Arial" w:hAnsi="Arial" w:cs="Arial"/>
        </w:rPr>
        <w:t xml:space="preserve">__________________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62CD12C3" w14:textId="77777777" w:rsidR="000039A8" w:rsidRDefault="000039A8">
      <w:pPr>
        <w:pStyle w:val="Nagwek1"/>
        <w:jc w:val="left"/>
        <w:rPr>
          <w:rFonts w:ascii="Arial" w:hAnsi="Arial" w:cs="Arial"/>
          <w:sz w:val="24"/>
          <w:szCs w:val="24"/>
        </w:rPr>
      </w:pPr>
    </w:p>
    <w:p w14:paraId="7055ABD0" w14:textId="77777777" w:rsidR="000039A8" w:rsidRDefault="000039A8">
      <w:pPr>
        <w:pStyle w:val="Nagwek1"/>
      </w:pPr>
      <w:r>
        <w:rPr>
          <w:rFonts w:ascii="Arial" w:hAnsi="Arial" w:cs="Arial"/>
          <w:sz w:val="24"/>
          <w:szCs w:val="24"/>
        </w:rPr>
        <w:t>FORMULARZ  OFERTOWY</w:t>
      </w:r>
    </w:p>
    <w:p w14:paraId="21AD36C3" w14:textId="77777777" w:rsidR="000039A8" w:rsidRDefault="000039A8">
      <w:pPr>
        <w:rPr>
          <w:rFonts w:ascii="Arial" w:hAnsi="Arial" w:cs="Arial"/>
        </w:rPr>
      </w:pPr>
    </w:p>
    <w:p w14:paraId="0D1A9569" w14:textId="77777777" w:rsidR="008726BB" w:rsidRDefault="008726BB">
      <w:pPr>
        <w:rPr>
          <w:rFonts w:ascii="Arial" w:hAnsi="Arial" w:cs="Arial"/>
        </w:rPr>
      </w:pPr>
    </w:p>
    <w:p w14:paraId="4FE283F5" w14:textId="77777777" w:rsidR="000039A8" w:rsidRDefault="000039A8">
      <w:pPr>
        <w:jc w:val="both"/>
        <w:rPr>
          <w:rFonts w:ascii="Arial" w:hAnsi="Arial" w:cs="Arial"/>
        </w:rPr>
      </w:pPr>
    </w:p>
    <w:p w14:paraId="3FED2B4A" w14:textId="77777777" w:rsidR="000039A8" w:rsidRDefault="000039A8">
      <w:pPr>
        <w:jc w:val="both"/>
      </w:pPr>
      <w:r>
        <w:rPr>
          <w:rFonts w:ascii="Arial" w:hAnsi="Arial" w:cs="Arial"/>
        </w:rPr>
        <w:t>Nazwa Wykonawcy:</w:t>
      </w:r>
      <w:r>
        <w:rPr>
          <w:rFonts w:ascii="Arial" w:hAnsi="Arial" w:cs="Arial"/>
          <w:bCs/>
        </w:rPr>
        <w:t xml:space="preserve"> ________________________________________________</w:t>
      </w:r>
    </w:p>
    <w:p w14:paraId="08A29532" w14:textId="77777777" w:rsidR="000039A8" w:rsidRDefault="000039A8">
      <w:pPr>
        <w:jc w:val="both"/>
        <w:rPr>
          <w:rFonts w:ascii="Arial" w:hAnsi="Arial" w:cs="Arial"/>
        </w:rPr>
      </w:pPr>
    </w:p>
    <w:p w14:paraId="60425470" w14:textId="77777777" w:rsidR="000039A8" w:rsidRDefault="000039A8">
      <w:pPr>
        <w:jc w:val="both"/>
      </w:pPr>
      <w:r>
        <w:rPr>
          <w:rFonts w:ascii="Arial" w:hAnsi="Arial" w:cs="Arial"/>
        </w:rPr>
        <w:t>z siedzibą w: kod</w:t>
      </w:r>
      <w:r>
        <w:rPr>
          <w:rFonts w:ascii="Arial" w:hAnsi="Arial" w:cs="Arial"/>
          <w:bCs/>
        </w:rPr>
        <w:t xml:space="preserve">__________________ </w:t>
      </w:r>
      <w:r>
        <w:rPr>
          <w:rFonts w:ascii="Arial" w:hAnsi="Arial" w:cs="Arial"/>
        </w:rPr>
        <w:t>miejscowość______________________</w:t>
      </w:r>
    </w:p>
    <w:p w14:paraId="6BAE2C25" w14:textId="77777777" w:rsidR="000039A8" w:rsidRDefault="000039A8">
      <w:pPr>
        <w:jc w:val="both"/>
        <w:rPr>
          <w:rFonts w:ascii="Arial" w:hAnsi="Arial" w:cs="Arial"/>
        </w:rPr>
      </w:pPr>
    </w:p>
    <w:p w14:paraId="13E07105" w14:textId="77777777" w:rsidR="000039A8" w:rsidRDefault="000039A8">
      <w:r>
        <w:rPr>
          <w:rFonts w:ascii="Arial" w:hAnsi="Arial" w:cs="Arial"/>
        </w:rPr>
        <w:t>województwo …………………  adres: ul.………………………………………………</w:t>
      </w:r>
    </w:p>
    <w:p w14:paraId="245C7DBF" w14:textId="77777777" w:rsidR="000039A8" w:rsidRDefault="000039A8">
      <w:pPr>
        <w:jc w:val="both"/>
        <w:rPr>
          <w:rFonts w:ascii="Arial" w:hAnsi="Arial" w:cs="Arial"/>
          <w:lang w:val="de-DE"/>
        </w:rPr>
      </w:pPr>
    </w:p>
    <w:p w14:paraId="0B50D352" w14:textId="77777777" w:rsidR="000039A8" w:rsidRDefault="000039A8">
      <w:pPr>
        <w:jc w:val="both"/>
      </w:pPr>
      <w:r>
        <w:rPr>
          <w:rFonts w:ascii="Arial" w:hAnsi="Arial" w:cs="Arial"/>
          <w:lang w:val="de-DE"/>
        </w:rPr>
        <w:t>REGON:  ______________________NIP_____________________________</w:t>
      </w:r>
    </w:p>
    <w:p w14:paraId="36C7967B" w14:textId="77777777" w:rsidR="000039A8" w:rsidRDefault="000039A8">
      <w:pPr>
        <w:jc w:val="both"/>
        <w:rPr>
          <w:rFonts w:ascii="Arial" w:hAnsi="Arial" w:cs="Arial"/>
          <w:lang w:val="de-DE"/>
        </w:rPr>
      </w:pPr>
    </w:p>
    <w:p w14:paraId="21E4AE2C" w14:textId="77777777" w:rsidR="000039A8" w:rsidRPr="00253D9E" w:rsidRDefault="000039A8">
      <w:pPr>
        <w:jc w:val="both"/>
        <w:rPr>
          <w:lang w:val="en-GB"/>
        </w:rPr>
      </w:pPr>
      <w:r>
        <w:rPr>
          <w:rFonts w:ascii="Arial" w:hAnsi="Arial" w:cs="Arial"/>
          <w:lang w:val="de-DE"/>
        </w:rPr>
        <w:t>Telefon __________________________tel./fax</w:t>
      </w:r>
      <w:r>
        <w:rPr>
          <w:rFonts w:ascii="Arial" w:hAnsi="Arial" w:cs="Arial"/>
          <w:bCs/>
          <w:lang w:val="de-DE"/>
        </w:rPr>
        <w:t>________________________</w:t>
      </w:r>
    </w:p>
    <w:p w14:paraId="5CFA9E62" w14:textId="77777777" w:rsidR="000039A8" w:rsidRDefault="000039A8">
      <w:pPr>
        <w:jc w:val="both"/>
        <w:rPr>
          <w:rFonts w:ascii="Arial" w:hAnsi="Arial" w:cs="Arial"/>
          <w:lang w:val="en-US"/>
        </w:rPr>
      </w:pPr>
    </w:p>
    <w:p w14:paraId="159AEB9F" w14:textId="77777777" w:rsidR="000039A8" w:rsidRPr="00253D9E" w:rsidRDefault="000039A8">
      <w:pPr>
        <w:jc w:val="both"/>
        <w:rPr>
          <w:lang w:val="en-GB"/>
        </w:rPr>
      </w:pPr>
      <w:r>
        <w:rPr>
          <w:rFonts w:ascii="Arial" w:hAnsi="Arial" w:cs="Arial"/>
          <w:lang w:val="en-US"/>
        </w:rPr>
        <w:t>e-mail: ________________________________________________________</w:t>
      </w:r>
    </w:p>
    <w:p w14:paraId="734DFA51" w14:textId="77777777" w:rsidR="000039A8" w:rsidRDefault="000039A8">
      <w:pPr>
        <w:jc w:val="both"/>
        <w:rPr>
          <w:rFonts w:ascii="Arial" w:hAnsi="Arial" w:cs="Arial"/>
          <w:lang w:val="en-US"/>
        </w:rPr>
      </w:pPr>
    </w:p>
    <w:p w14:paraId="1188E12D" w14:textId="77777777" w:rsidR="000039A8" w:rsidRDefault="00003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zgłaszam(y) przystąpienie do postępowania </w:t>
      </w:r>
      <w:r w:rsidR="00E53B90">
        <w:rPr>
          <w:rFonts w:ascii="Arial" w:hAnsi="Arial" w:cs="Arial"/>
        </w:rPr>
        <w:t xml:space="preserve">konkursowego </w:t>
      </w:r>
      <w:r>
        <w:rPr>
          <w:rFonts w:ascii="Arial" w:hAnsi="Arial" w:cs="Arial"/>
        </w:rPr>
        <w:t>na:</w:t>
      </w:r>
    </w:p>
    <w:p w14:paraId="4B33369E" w14:textId="77777777" w:rsidR="008726BB" w:rsidRDefault="008726BB">
      <w:pPr>
        <w:jc w:val="both"/>
      </w:pPr>
    </w:p>
    <w:p w14:paraId="06C318E1" w14:textId="77777777" w:rsidR="000039A8" w:rsidRDefault="000039A8">
      <w:pPr>
        <w:jc w:val="both"/>
        <w:rPr>
          <w:rFonts w:ascii="Arial" w:hAnsi="Arial" w:cs="Arial"/>
        </w:rPr>
      </w:pPr>
    </w:p>
    <w:p w14:paraId="059E1C2D" w14:textId="77777777" w:rsidR="00E53B90" w:rsidRPr="00F52917" w:rsidRDefault="00E53B90" w:rsidP="00F52917">
      <w:pPr>
        <w:spacing w:line="276" w:lineRule="auto"/>
        <w:jc w:val="center"/>
        <w:rPr>
          <w:rFonts w:ascii="Arial" w:eastAsia="Calibri" w:hAnsi="Arial" w:cs="Arial"/>
          <w:b/>
          <w:bCs/>
          <w:i/>
          <w:color w:val="000000"/>
          <w:sz w:val="30"/>
          <w:szCs w:val="30"/>
        </w:rPr>
      </w:pPr>
      <w:r w:rsidRPr="00F52917">
        <w:rPr>
          <w:rFonts w:ascii="Arial" w:eastAsia="Calibri" w:hAnsi="Arial" w:cs="Arial"/>
          <w:b/>
          <w:bCs/>
          <w:i/>
          <w:color w:val="000000"/>
          <w:sz w:val="30"/>
          <w:szCs w:val="30"/>
        </w:rPr>
        <w:t>„Świadczenie usług prawnych na rzecz Spółki Restrukturyzacji Kopalń S. A. w zakresie zarówno sądowej, jak i pozasądowej windykacji określonych przedmiotowo zaległych należności czynszowych oraz odszkodowań SRK S.A. powstałych w latach poprzednich na rzecz Spółki Restrukturyzacji Kopalń S.A.”</w:t>
      </w:r>
    </w:p>
    <w:p w14:paraId="6216709D" w14:textId="77777777" w:rsidR="000039A8" w:rsidRDefault="000039A8">
      <w:pPr>
        <w:spacing w:line="276" w:lineRule="auto"/>
        <w:jc w:val="center"/>
        <w:rPr>
          <w:rFonts w:ascii="Arial" w:hAnsi="Arial" w:cs="Arial"/>
          <w:b/>
          <w:bCs/>
          <w:i/>
          <w:color w:val="212121"/>
          <w:sz w:val="30"/>
          <w:szCs w:val="30"/>
        </w:rPr>
      </w:pPr>
    </w:p>
    <w:p w14:paraId="11EB1AEB" w14:textId="77777777" w:rsidR="000039A8" w:rsidRDefault="000039A8">
      <w:pPr>
        <w:tabs>
          <w:tab w:val="left" w:pos="4032"/>
        </w:tabs>
        <w:spacing w:line="360" w:lineRule="atLeast"/>
        <w:jc w:val="center"/>
      </w:pPr>
      <w:r>
        <w:rPr>
          <w:rFonts w:ascii="Arial" w:hAnsi="Arial" w:cs="Arial"/>
          <w:b/>
          <w:sz w:val="28"/>
          <w:szCs w:val="28"/>
        </w:rPr>
        <w:t>Nr sprawy: …………………………………..</w:t>
      </w:r>
    </w:p>
    <w:p w14:paraId="037461B9" w14:textId="77777777" w:rsidR="000039A8" w:rsidRDefault="000039A8">
      <w:pPr>
        <w:jc w:val="both"/>
        <w:rPr>
          <w:rFonts w:ascii="Arial" w:hAnsi="Arial" w:cs="Arial"/>
          <w:b/>
          <w:bCs/>
          <w:i/>
        </w:rPr>
      </w:pPr>
    </w:p>
    <w:p w14:paraId="22D59A1A" w14:textId="77777777" w:rsidR="000039A8" w:rsidRDefault="004A31F4">
      <w:pPr>
        <w:spacing w:line="360" w:lineRule="auto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2162B492" wp14:editId="62B6070D">
                <wp:simplePos x="0" y="0"/>
                <wp:positionH relativeFrom="page">
                  <wp:posOffset>16510</wp:posOffset>
                </wp:positionH>
                <wp:positionV relativeFrom="page">
                  <wp:posOffset>2115185</wp:posOffset>
                </wp:positionV>
                <wp:extent cx="635" cy="1725295"/>
                <wp:effectExtent l="6985" t="10160" r="11430" b="0"/>
                <wp:wrapNone/>
                <wp:docPr id="3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1725295"/>
                          <a:chOff x="26" y="3331"/>
                          <a:chExt cx="1" cy="2717"/>
                        </a:xfrm>
                      </wpg:grpSpPr>
                      <wps:wsp>
                        <wps:cNvPr id="4" name="Freeform 3_1"/>
                        <wps:cNvSpPr>
                          <a:spLocks noChangeArrowheads="1"/>
                        </wps:cNvSpPr>
                        <wps:spPr bwMode="auto">
                          <a:xfrm>
                            <a:off x="26" y="3331"/>
                            <a:ext cx="0" cy="2716"/>
                          </a:xfrm>
                          <a:custGeom>
                            <a:avLst/>
                            <a:gdLst>
                              <a:gd name="G0" fmla="+- 2719 0 0"/>
                              <a:gd name="G1" fmla="+- 32767 0 0"/>
                              <a:gd name="G2" fmla="*/ G1 1 2719"/>
                              <a:gd name="G3" fmla="+- 1 0 0"/>
                              <a:gd name="G4" fmla="+- 32767 0 0"/>
                              <a:gd name="G5" fmla="*/ G4 1 2719"/>
                              <a:gd name="G6" fmla="+- 3 0 0"/>
                              <a:gd name="G7" fmla="+- 2720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EDD7B" id="Grupa 2" o:spid="_x0000_s1026" style="position:absolute;margin-left:1.3pt;margin-top:166.55pt;width:.05pt;height:135.85pt;z-index:251657728;mso-wrap-distance-left:0;mso-wrap-distance-right:0;mso-position-horizontal-relative:page;mso-position-vertical-relative:page" coordorigin="26,3331" coordsize="1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">
                <v:shape id="Freeform 3_1" o:spid="_x0000_s1027" style="position:absolute;left:26;top:3331;width:0;height:2716;visibility:visible;mso-wrap-style:none;v-text-anchor:middle" coordsize="0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p7cQA&#10;AADaAAAADwAAAGRycy9kb3ducmV2LnhtbESPQWvCQBSE7wX/w/KEXorZWEQkugYRpaXQg6bF6yP7&#10;zKbNvg3ZbYz++m6h4HGYmW+YVT7YRvTU+dqxgmmSgiAuna65UvBR7CcLED4ga2wck4IrecjXo4cV&#10;Ztpd+ED9MVQiQthnqMCE0GZS+tKQRZ+4ljh6Z9dZDFF2ldQdXiLcNvI5TefSYs1xwWBLW0Pl9/HH&#10;Kni6XT+x3R7e34py9/ViTkzzgpV6HA+bJYhAQ7iH/9uvWsEM/q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Sqe3EAAAA2gAAAA8AAAAAAAAAAAAAAAAAmAIAAGRycy9k&#10;b3ducmV2LnhtbFBLBQYAAAAABAAEAPUAAACJAwAAAAA=&#10;" path="m,2719l,e" filled="f" strokeweight=".34mm">
                  <v:path o:connecttype="custom" o:connectlocs="1,1358;1,2716;0,1358;1,0" o:connectangles="0,90,180,270" textboxrect="0,0,0,2716"/>
                </v:shape>
                <w10:wrap anchorx="page" anchory="page"/>
              </v:group>
            </w:pict>
          </mc:Fallback>
        </mc:AlternateContent>
      </w:r>
      <w:r w:rsidR="000039A8">
        <w:rPr>
          <w:rFonts w:ascii="Arial" w:hAnsi="Arial" w:cs="Arial"/>
        </w:rPr>
        <w:t>dla Zamawiającego :</w:t>
      </w:r>
      <w:r w:rsidR="000039A8">
        <w:rPr>
          <w:rFonts w:ascii="Arial" w:hAnsi="Arial" w:cs="Arial"/>
          <w:b/>
          <w:bCs/>
        </w:rPr>
        <w:t xml:space="preserve">  </w:t>
      </w:r>
      <w:r w:rsidR="000039A8">
        <w:rPr>
          <w:rFonts w:ascii="Arial" w:hAnsi="Arial" w:cs="Arial"/>
          <w:b/>
          <w:bCs/>
          <w:color w:val="212121"/>
          <w:w w:val="105"/>
        </w:rPr>
        <w:t>Spółka</w:t>
      </w:r>
      <w:r w:rsidR="000039A8">
        <w:rPr>
          <w:rFonts w:ascii="Arial" w:hAnsi="Arial" w:cs="Arial"/>
          <w:b/>
          <w:bCs/>
          <w:color w:val="212121"/>
          <w:spacing w:val="37"/>
          <w:w w:val="105"/>
        </w:rPr>
        <w:t xml:space="preserve"> </w:t>
      </w:r>
      <w:r w:rsidR="000039A8">
        <w:rPr>
          <w:rFonts w:ascii="Arial" w:hAnsi="Arial" w:cs="Arial"/>
          <w:b/>
          <w:bCs/>
          <w:color w:val="212121"/>
          <w:w w:val="105"/>
        </w:rPr>
        <w:t>Restrukturyzacji Kopalń</w:t>
      </w:r>
      <w:r w:rsidR="000039A8">
        <w:rPr>
          <w:rFonts w:ascii="Arial" w:hAnsi="Arial" w:cs="Arial"/>
          <w:b/>
          <w:bCs/>
          <w:color w:val="212121"/>
          <w:spacing w:val="66"/>
          <w:w w:val="105"/>
        </w:rPr>
        <w:t xml:space="preserve"> </w:t>
      </w:r>
      <w:r w:rsidR="000039A8">
        <w:rPr>
          <w:rFonts w:ascii="Arial" w:hAnsi="Arial" w:cs="Arial"/>
          <w:b/>
          <w:bCs/>
          <w:color w:val="212121"/>
          <w:w w:val="105"/>
        </w:rPr>
        <w:t>Spółka</w:t>
      </w:r>
      <w:r w:rsidR="000039A8">
        <w:rPr>
          <w:rFonts w:ascii="Arial" w:hAnsi="Arial" w:cs="Arial"/>
          <w:b/>
          <w:bCs/>
          <w:color w:val="212121"/>
          <w:spacing w:val="26"/>
          <w:w w:val="105"/>
        </w:rPr>
        <w:t xml:space="preserve"> </w:t>
      </w:r>
      <w:r w:rsidR="000039A8">
        <w:rPr>
          <w:rFonts w:ascii="Arial" w:hAnsi="Arial" w:cs="Arial"/>
          <w:b/>
          <w:bCs/>
          <w:color w:val="212121"/>
          <w:w w:val="105"/>
        </w:rPr>
        <w:t>Akcyjna</w:t>
      </w:r>
      <w:r w:rsidR="000039A8">
        <w:rPr>
          <w:rFonts w:ascii="Arial" w:hAnsi="Arial" w:cs="Arial"/>
          <w:b/>
          <w:bCs/>
          <w:color w:val="212121"/>
          <w:w w:val="106"/>
        </w:rPr>
        <w:t xml:space="preserve"> </w:t>
      </w:r>
      <w:r w:rsidR="000039A8">
        <w:rPr>
          <w:rFonts w:ascii="Arial" w:hAnsi="Arial" w:cs="Arial"/>
          <w:b/>
          <w:bCs/>
          <w:color w:val="212121"/>
          <w:w w:val="106"/>
        </w:rPr>
        <w:br/>
      </w:r>
      <w:r w:rsidR="000039A8">
        <w:rPr>
          <w:rFonts w:ascii="Arial" w:hAnsi="Arial" w:cs="Arial"/>
          <w:b/>
          <w:bCs/>
          <w:color w:val="212121"/>
          <w:w w:val="106"/>
        </w:rPr>
        <w:tab/>
      </w:r>
      <w:r w:rsidR="000039A8">
        <w:rPr>
          <w:rFonts w:ascii="Arial" w:hAnsi="Arial" w:cs="Arial"/>
          <w:b/>
          <w:bCs/>
          <w:color w:val="212121"/>
          <w:w w:val="106"/>
        </w:rPr>
        <w:tab/>
      </w:r>
      <w:r w:rsidR="000039A8">
        <w:rPr>
          <w:rFonts w:ascii="Arial" w:hAnsi="Arial" w:cs="Arial"/>
          <w:b/>
          <w:bCs/>
          <w:color w:val="212121"/>
          <w:w w:val="106"/>
        </w:rPr>
        <w:tab/>
      </w:r>
      <w:r w:rsidR="000039A8">
        <w:rPr>
          <w:rFonts w:ascii="Arial" w:hAnsi="Arial" w:cs="Arial"/>
          <w:b/>
          <w:bCs/>
          <w:color w:val="212121"/>
          <w:w w:val="106"/>
        </w:rPr>
        <w:tab/>
      </w:r>
      <w:r w:rsidR="000039A8">
        <w:rPr>
          <w:rFonts w:ascii="Arial" w:hAnsi="Arial" w:cs="Arial"/>
          <w:b/>
          <w:bCs/>
          <w:color w:val="212121"/>
          <w:w w:val="105"/>
        </w:rPr>
        <w:t>ul.</w:t>
      </w:r>
      <w:r w:rsidR="000039A8">
        <w:rPr>
          <w:rFonts w:ascii="Arial" w:hAnsi="Arial" w:cs="Arial"/>
          <w:b/>
          <w:bCs/>
          <w:color w:val="212121"/>
          <w:spacing w:val="-5"/>
          <w:w w:val="105"/>
        </w:rPr>
        <w:t xml:space="preserve"> </w:t>
      </w:r>
      <w:r w:rsidR="000039A8">
        <w:rPr>
          <w:rFonts w:ascii="Arial" w:hAnsi="Arial" w:cs="Arial"/>
          <w:b/>
          <w:bCs/>
          <w:color w:val="212121"/>
          <w:w w:val="105"/>
        </w:rPr>
        <w:t>Strzelców Bytomskich</w:t>
      </w:r>
      <w:r w:rsidR="000039A8">
        <w:rPr>
          <w:rFonts w:ascii="Arial" w:hAnsi="Arial" w:cs="Arial"/>
          <w:b/>
          <w:bCs/>
          <w:color w:val="212121"/>
          <w:spacing w:val="22"/>
          <w:w w:val="105"/>
        </w:rPr>
        <w:t xml:space="preserve"> </w:t>
      </w:r>
      <w:r w:rsidR="000039A8">
        <w:rPr>
          <w:rFonts w:ascii="Arial" w:hAnsi="Arial" w:cs="Arial"/>
          <w:b/>
          <w:bCs/>
          <w:color w:val="212121"/>
          <w:w w:val="105"/>
        </w:rPr>
        <w:t xml:space="preserve">207 </w:t>
      </w:r>
      <w:r w:rsidR="000039A8">
        <w:rPr>
          <w:rFonts w:ascii="Arial" w:hAnsi="Arial" w:cs="Arial"/>
          <w:b/>
          <w:bCs/>
          <w:iCs/>
          <w:color w:val="212121"/>
          <w:w w:val="105"/>
        </w:rPr>
        <w:t>41-914</w:t>
      </w:r>
      <w:r w:rsidR="000039A8">
        <w:rPr>
          <w:rFonts w:ascii="Arial" w:hAnsi="Arial" w:cs="Arial"/>
          <w:b/>
          <w:bCs/>
          <w:iCs/>
          <w:color w:val="212121"/>
          <w:spacing w:val="-4"/>
          <w:w w:val="105"/>
        </w:rPr>
        <w:t xml:space="preserve"> </w:t>
      </w:r>
      <w:r w:rsidR="000039A8">
        <w:rPr>
          <w:rFonts w:ascii="Arial" w:hAnsi="Arial" w:cs="Arial"/>
          <w:b/>
          <w:bCs/>
          <w:iCs/>
          <w:color w:val="212121"/>
          <w:w w:val="105"/>
        </w:rPr>
        <w:t>Bytom</w:t>
      </w:r>
    </w:p>
    <w:p w14:paraId="77858B25" w14:textId="77777777" w:rsidR="000039A8" w:rsidRDefault="000039A8">
      <w:pPr>
        <w:spacing w:line="360" w:lineRule="auto"/>
        <w:jc w:val="both"/>
        <w:rPr>
          <w:rFonts w:ascii="Arial" w:hAnsi="Arial" w:cs="Arial"/>
          <w:b/>
          <w:bCs/>
          <w:iCs/>
          <w:color w:val="212121"/>
          <w:w w:val="105"/>
        </w:rPr>
      </w:pPr>
    </w:p>
    <w:p w14:paraId="5937F104" w14:textId="38B50270" w:rsidR="000039A8" w:rsidRPr="00CE5510" w:rsidRDefault="000039A8">
      <w:pPr>
        <w:pStyle w:val="Tekstpodstawowy"/>
        <w:numPr>
          <w:ilvl w:val="0"/>
          <w:numId w:val="2"/>
        </w:numPr>
        <w:spacing w:line="360" w:lineRule="auto"/>
        <w:ind w:left="284"/>
        <w:jc w:val="both"/>
      </w:pPr>
      <w:r w:rsidRPr="00CE5510">
        <w:rPr>
          <w:rFonts w:ascii="Arial" w:hAnsi="Arial" w:cs="Arial"/>
        </w:rPr>
        <w:t xml:space="preserve">Oferujemy </w:t>
      </w:r>
      <w:r w:rsidRPr="00CE5510">
        <w:rPr>
          <w:rFonts w:ascii="Arial" w:hAnsi="Arial" w:cs="Arial"/>
          <w:bCs/>
        </w:rPr>
        <w:t>wykonanie zamówienia za cenę</w:t>
      </w:r>
      <w:r w:rsidR="00884F92">
        <w:rPr>
          <w:rFonts w:ascii="Arial" w:hAnsi="Arial" w:cs="Arial"/>
        </w:rPr>
        <w:t xml:space="preserve"> określoną poniżej:</w:t>
      </w:r>
    </w:p>
    <w:p w14:paraId="32A6F75E" w14:textId="77777777" w:rsidR="000039A8" w:rsidRPr="00CE5510" w:rsidRDefault="000039A8">
      <w:pPr>
        <w:pStyle w:val="Akapitzlist"/>
        <w:spacing w:before="120"/>
        <w:ind w:left="0"/>
        <w:jc w:val="both"/>
        <w:rPr>
          <w:rFonts w:ascii="Arial" w:hAnsi="Arial" w:cs="Arial"/>
          <w:b/>
          <w:u w:val="single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761"/>
        <w:gridCol w:w="1489"/>
        <w:gridCol w:w="1219"/>
        <w:gridCol w:w="812"/>
        <w:gridCol w:w="1083"/>
        <w:gridCol w:w="1923"/>
      </w:tblGrid>
      <w:tr w:rsidR="00506CE0" w:rsidRPr="00AF7760" w14:paraId="1DDCBCA8" w14:textId="77777777" w:rsidTr="00316C39">
        <w:trPr>
          <w:trHeight w:val="3147"/>
        </w:trPr>
        <w:tc>
          <w:tcPr>
            <w:tcW w:w="953" w:type="dxa"/>
            <w:shd w:val="clear" w:color="auto" w:fill="auto"/>
            <w:vAlign w:val="center"/>
            <w:hideMark/>
          </w:tcPr>
          <w:p w14:paraId="6AA5DFA9" w14:textId="77777777" w:rsidR="00506CE0" w:rsidRPr="00201D1F" w:rsidRDefault="00506CE0" w:rsidP="00AF776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1D1F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Liczba</w:t>
            </w:r>
            <w:proofErr w:type="spellEnd"/>
            <w:r w:rsidRPr="00201D1F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1D1F">
              <w:rPr>
                <w:color w:val="000000"/>
                <w:sz w:val="20"/>
                <w:szCs w:val="20"/>
                <w:lang w:val="en-US" w:eastAsia="en-US"/>
              </w:rPr>
              <w:t>miesięcy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3B693B72" w14:textId="296E9C8B" w:rsidR="00506CE0" w:rsidRPr="00201D1F" w:rsidRDefault="00506CE0" w:rsidP="00AF77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1D1F">
              <w:rPr>
                <w:color w:val="000000"/>
                <w:sz w:val="20"/>
                <w:szCs w:val="20"/>
                <w:lang w:eastAsia="en-US"/>
              </w:rPr>
              <w:t xml:space="preserve">wynagrodzenie liczone od wyegzekwowanych i przekazanych na konto Zamawiającego środków za 1 m-c </w:t>
            </w:r>
            <w:r w:rsidRPr="00201D1F">
              <w:rPr>
                <w:color w:val="000000"/>
                <w:sz w:val="20"/>
                <w:szCs w:val="20"/>
                <w:lang w:eastAsia="en-US"/>
              </w:rPr>
              <w:br/>
              <w:t>%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F1A4A79" w14:textId="13783878" w:rsidR="00506CE0" w:rsidRPr="00201D1F" w:rsidRDefault="00506CE0" w:rsidP="00AF77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1D1F">
              <w:rPr>
                <w:color w:val="000000"/>
                <w:sz w:val="20"/>
                <w:szCs w:val="20"/>
                <w:lang w:eastAsia="en-US"/>
              </w:rPr>
              <w:t>Maksymalne wynagrodzenie- kwota netto za 1 m-c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EA7D76D" w14:textId="683E93A1" w:rsidR="00506CE0" w:rsidRPr="00201D1F" w:rsidRDefault="00506CE0" w:rsidP="00AF77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1D1F">
              <w:rPr>
                <w:b/>
                <w:bCs/>
                <w:color w:val="000000"/>
                <w:sz w:val="20"/>
                <w:szCs w:val="20"/>
                <w:lang w:eastAsia="en-US"/>
              </w:rPr>
              <w:t>Wartość netto za 48 miesięcy-  (zł)</w:t>
            </w:r>
            <w:r w:rsidRPr="00201D1F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kol.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201D1F">
              <w:rPr>
                <w:b/>
                <w:bCs/>
                <w:color w:val="000000"/>
                <w:sz w:val="20"/>
                <w:szCs w:val="20"/>
                <w:lang w:eastAsia="en-US"/>
              </w:rPr>
              <w:t>x kol.1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80057C6" w14:textId="77777777" w:rsidR="00506CE0" w:rsidRPr="00201D1F" w:rsidRDefault="00506CE0" w:rsidP="00AF77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1D1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Stawka</w:t>
            </w:r>
            <w:proofErr w:type="spellEnd"/>
            <w:r w:rsidRPr="00201D1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1D1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podatku</w:t>
            </w:r>
            <w:proofErr w:type="spellEnd"/>
            <w:r w:rsidRPr="00201D1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VAT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0342557" w14:textId="77777777" w:rsidR="00506CE0" w:rsidRPr="00201D1F" w:rsidRDefault="00506CE0" w:rsidP="00AF77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1D1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Wartość</w:t>
            </w:r>
            <w:proofErr w:type="spellEnd"/>
            <w:r w:rsidRPr="00201D1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1D1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podatku</w:t>
            </w:r>
            <w:proofErr w:type="spellEnd"/>
            <w:r w:rsidRPr="00201D1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VAT-  </w:t>
            </w:r>
            <w:proofErr w:type="spellStart"/>
            <w:r w:rsidRPr="00201D1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zł</w:t>
            </w:r>
            <w:proofErr w:type="spellEnd"/>
          </w:p>
        </w:tc>
        <w:tc>
          <w:tcPr>
            <w:tcW w:w="1923" w:type="dxa"/>
            <w:shd w:val="clear" w:color="auto" w:fill="auto"/>
            <w:vAlign w:val="center"/>
            <w:hideMark/>
          </w:tcPr>
          <w:p w14:paraId="7B894F59" w14:textId="2E049CE9" w:rsidR="00506CE0" w:rsidRPr="00201D1F" w:rsidRDefault="00506CE0" w:rsidP="00AF77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1D1F">
              <w:rPr>
                <w:b/>
                <w:bCs/>
                <w:color w:val="000000"/>
                <w:sz w:val="20"/>
                <w:szCs w:val="20"/>
                <w:lang w:eastAsia="en-US"/>
              </w:rPr>
              <w:t>Wartość brutto (zł)</w:t>
            </w:r>
            <w:r w:rsidRPr="00201D1F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(kol.</w:t>
            </w:r>
            <w:r w:rsidR="000B1468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201D1F">
              <w:rPr>
                <w:b/>
                <w:bCs/>
                <w:color w:val="000000"/>
                <w:sz w:val="20"/>
                <w:szCs w:val="20"/>
                <w:lang w:eastAsia="en-US"/>
              </w:rPr>
              <w:t>+kol.</w:t>
            </w:r>
            <w:r w:rsidR="000B1468"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201D1F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506CE0" w:rsidRPr="00AF7760" w14:paraId="5B140235" w14:textId="77777777" w:rsidTr="00316C39">
        <w:trPr>
          <w:trHeight w:val="292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2859E3F8" w14:textId="77777777" w:rsidR="00506CE0" w:rsidRPr="00201D1F" w:rsidRDefault="00506CE0" w:rsidP="00AF776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01D1F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4D7FBC75" w14:textId="020474D5" w:rsidR="00506CE0" w:rsidRPr="00201D1F" w:rsidRDefault="00506CE0" w:rsidP="00AF776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86DB550" w14:textId="0002CF39" w:rsidR="00506CE0" w:rsidRPr="00201D1F" w:rsidRDefault="00506CE0" w:rsidP="00AF776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63D18B9D" w14:textId="06D467E6" w:rsidR="00506CE0" w:rsidRPr="00201D1F" w:rsidRDefault="00506CE0" w:rsidP="00AF776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8E5DFCC" w14:textId="1DA290C8" w:rsidR="00506CE0" w:rsidRPr="00201D1F" w:rsidRDefault="00506CE0" w:rsidP="00AF776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5C7862E" w14:textId="0099147A" w:rsidR="00506CE0" w:rsidRPr="00201D1F" w:rsidRDefault="00506CE0" w:rsidP="00AF776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727349EE" w14:textId="0BB35006" w:rsidR="00506CE0" w:rsidRPr="00201D1F" w:rsidRDefault="00506CE0" w:rsidP="00AF776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506CE0" w:rsidRPr="00AF7760" w14:paraId="3F1EFBBB" w14:textId="77777777" w:rsidTr="00316C39">
        <w:trPr>
          <w:trHeight w:val="631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24B8C719" w14:textId="77777777" w:rsidR="00506CE0" w:rsidRPr="00201D1F" w:rsidRDefault="00506CE0" w:rsidP="00AF776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01D1F">
              <w:rPr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1B17FC56" w14:textId="77777777" w:rsidR="00506CE0" w:rsidRPr="00201D1F" w:rsidRDefault="00506CE0" w:rsidP="00AF776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01D1F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23840C5" w14:textId="77777777" w:rsidR="00506CE0" w:rsidRPr="00201D1F" w:rsidRDefault="00506CE0" w:rsidP="00AF776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01D1F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43196AA8" w14:textId="77777777" w:rsidR="00506CE0" w:rsidRPr="00201D1F" w:rsidRDefault="00506CE0" w:rsidP="00AF776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01D1F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411D8580" w14:textId="77777777" w:rsidR="00506CE0" w:rsidRPr="00201D1F" w:rsidRDefault="00506CE0" w:rsidP="00AF776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01D1F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4976182" w14:textId="77777777" w:rsidR="00506CE0" w:rsidRPr="00201D1F" w:rsidRDefault="00506CE0" w:rsidP="00AF776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01D1F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E84822E" w14:textId="77777777" w:rsidR="00506CE0" w:rsidRPr="00201D1F" w:rsidRDefault="00506CE0" w:rsidP="00AF776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01D1F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6F848972" w14:textId="77777777" w:rsidR="000039A8" w:rsidRPr="00CE5510" w:rsidRDefault="000039A8">
      <w:pPr>
        <w:pStyle w:val="Akapitzlist"/>
        <w:spacing w:before="120"/>
        <w:ind w:left="0"/>
        <w:jc w:val="both"/>
        <w:rPr>
          <w:rFonts w:ascii="Arial" w:hAnsi="Arial" w:cs="Arial"/>
          <w:b/>
        </w:rPr>
      </w:pPr>
    </w:p>
    <w:p w14:paraId="4A99BEAB" w14:textId="77777777" w:rsidR="00447E6C" w:rsidRPr="00CE5510" w:rsidRDefault="00447E6C">
      <w:pPr>
        <w:pStyle w:val="Akapitzlist"/>
        <w:spacing w:before="120"/>
        <w:ind w:left="0"/>
        <w:jc w:val="both"/>
        <w:rPr>
          <w:rFonts w:ascii="Arial" w:hAnsi="Arial" w:cs="Arial"/>
          <w:b/>
        </w:rPr>
      </w:pPr>
    </w:p>
    <w:p w14:paraId="248FE8D6" w14:textId="77777777" w:rsidR="00E82595" w:rsidRPr="00F52917" w:rsidRDefault="00E82595" w:rsidP="00F52917">
      <w:pPr>
        <w:pStyle w:val="Tekstpodstawowy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</w:rPr>
      </w:pPr>
      <w:r w:rsidRPr="00F52917">
        <w:rPr>
          <w:rFonts w:ascii="Arial" w:hAnsi="Arial" w:cs="Arial"/>
        </w:rPr>
        <w:t>Pozostałe warunki oferty:</w:t>
      </w:r>
    </w:p>
    <w:p w14:paraId="3FE42F76" w14:textId="77777777" w:rsidR="00E82595" w:rsidRPr="00DC766D" w:rsidRDefault="00E82595" w:rsidP="00E82595">
      <w:pPr>
        <w:pStyle w:val="Akapitzlist"/>
        <w:rPr>
          <w:b/>
          <w:bCs/>
          <w:color w:val="000000"/>
          <w:sz w:val="22"/>
          <w:szCs w:val="22"/>
        </w:rPr>
      </w:pPr>
    </w:p>
    <w:tbl>
      <w:tblPr>
        <w:tblW w:w="9069" w:type="dxa"/>
        <w:jc w:val="center"/>
        <w:tblLayout w:type="fixed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6056"/>
        <w:gridCol w:w="3013"/>
      </w:tblGrid>
      <w:tr w:rsidR="00E82595" w:rsidRPr="00DC766D" w14:paraId="28586A5C" w14:textId="77777777" w:rsidTr="00791CAD">
        <w:trPr>
          <w:cantSplit/>
          <w:trHeight w:val="378"/>
          <w:jc w:val="center"/>
        </w:trPr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FD93EA" w14:textId="77777777" w:rsidR="00E82595" w:rsidRPr="00DC766D" w:rsidRDefault="00E82595" w:rsidP="00791C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66D">
              <w:rPr>
                <w:sz w:val="22"/>
                <w:szCs w:val="22"/>
              </w:rPr>
              <w:t>Liczba adwokatów i/lub radców prawnych dedykowanych do realizacji zamówienia: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E204DE1" w14:textId="77777777" w:rsidR="00E82595" w:rsidRPr="00DC766D" w:rsidRDefault="00E82595" w:rsidP="00F529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766D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</w:p>
        </w:tc>
      </w:tr>
      <w:tr w:rsidR="00E82595" w:rsidRPr="00DC766D" w14:paraId="69F8D94D" w14:textId="77777777" w:rsidTr="00791CAD">
        <w:trPr>
          <w:cantSplit/>
          <w:trHeight w:val="378"/>
          <w:jc w:val="center"/>
        </w:trPr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F5190C" w14:textId="77777777" w:rsidR="00E82595" w:rsidRPr="00DC766D" w:rsidRDefault="00E82595" w:rsidP="00791CAD">
            <w:pPr>
              <w:rPr>
                <w:b/>
                <w:sz w:val="22"/>
                <w:szCs w:val="22"/>
              </w:rPr>
            </w:pPr>
            <w:r w:rsidRPr="00DC766D">
              <w:rPr>
                <w:sz w:val="22"/>
                <w:szCs w:val="22"/>
              </w:rPr>
              <w:t>Liczba pracowników dedykowanych do realizacji zamówienia zatrudnionych na umowę o pracę u Wykonawcy na dzień składania ofert: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FCEC217" w14:textId="77777777" w:rsidR="00E82595" w:rsidRPr="00DC766D" w:rsidRDefault="00E82595" w:rsidP="00F529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766D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</w:p>
        </w:tc>
      </w:tr>
      <w:tr w:rsidR="00E82595" w:rsidRPr="00DC766D" w14:paraId="1BA6E211" w14:textId="77777777" w:rsidTr="00791CAD">
        <w:trPr>
          <w:cantSplit/>
          <w:trHeight w:val="378"/>
          <w:jc w:val="center"/>
        </w:trPr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B53D03" w14:textId="77777777" w:rsidR="00E82595" w:rsidRPr="00DC766D" w:rsidRDefault="00E82595" w:rsidP="00791CAD">
            <w:pPr>
              <w:rPr>
                <w:b/>
                <w:sz w:val="22"/>
                <w:szCs w:val="22"/>
              </w:rPr>
            </w:pPr>
            <w:r w:rsidRPr="00DC766D">
              <w:rPr>
                <w:sz w:val="22"/>
                <w:szCs w:val="22"/>
              </w:rPr>
              <w:t>Doświadczenie adwokatów i/lub radców prawnych dedykowanych do realizacji Zamówienia</w:t>
            </w:r>
            <w:r w:rsidR="001A00F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5F24DFD" w14:textId="77777777" w:rsidR="00E82595" w:rsidRPr="00DC766D" w:rsidRDefault="00E82595" w:rsidP="00791CAD">
            <w:pPr>
              <w:rPr>
                <w:sz w:val="22"/>
                <w:szCs w:val="22"/>
              </w:rPr>
            </w:pPr>
            <w:r w:rsidRPr="00DC766D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</w:p>
        </w:tc>
      </w:tr>
      <w:tr w:rsidR="00E82595" w:rsidRPr="00DC766D" w14:paraId="2098F068" w14:textId="77777777" w:rsidTr="00791CAD">
        <w:trPr>
          <w:cantSplit/>
          <w:trHeight w:val="378"/>
          <w:jc w:val="center"/>
        </w:trPr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3B6304" w14:textId="77777777" w:rsidR="00E82595" w:rsidRPr="00DC766D" w:rsidRDefault="00E82595" w:rsidP="00791CAD">
            <w:pPr>
              <w:rPr>
                <w:b/>
                <w:sz w:val="22"/>
                <w:szCs w:val="22"/>
              </w:rPr>
            </w:pPr>
            <w:r w:rsidRPr="00DC766D">
              <w:rPr>
                <w:sz w:val="22"/>
                <w:szCs w:val="22"/>
              </w:rPr>
              <w:t>Doświadczenie pracowników dedykowanych do realizacji zamówienia zatrudnionych na umowę o pracę u Wykonawcy na dzień składania ofert</w:t>
            </w:r>
            <w:r w:rsidR="001A00F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D527D2D" w14:textId="77777777" w:rsidR="00E82595" w:rsidRPr="00DC766D" w:rsidRDefault="00E82595" w:rsidP="00791CAD">
            <w:pPr>
              <w:rPr>
                <w:sz w:val="22"/>
                <w:szCs w:val="22"/>
              </w:rPr>
            </w:pPr>
            <w:r w:rsidRPr="00DC766D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</w:p>
        </w:tc>
      </w:tr>
      <w:tr w:rsidR="00E82595" w:rsidRPr="00DC766D" w14:paraId="59E1941E" w14:textId="77777777" w:rsidTr="00791CAD">
        <w:trPr>
          <w:cantSplit/>
          <w:trHeight w:val="378"/>
          <w:jc w:val="center"/>
        </w:trPr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4B7D15" w14:textId="01E426C3" w:rsidR="00E82595" w:rsidRPr="00DC766D" w:rsidRDefault="001A00FC" w:rsidP="00791CAD">
            <w:pPr>
              <w:rPr>
                <w:b/>
                <w:sz w:val="22"/>
                <w:szCs w:val="22"/>
              </w:rPr>
            </w:pPr>
            <w:r w:rsidRPr="00F52917">
              <w:rPr>
                <w:sz w:val="22"/>
                <w:szCs w:val="22"/>
              </w:rPr>
              <w:t xml:space="preserve">Termin stworzenia bazy w formie zestawienia prowadzonych windykacji należności czynszowych, np.: w formie arkusza </w:t>
            </w:r>
            <w:proofErr w:type="spellStart"/>
            <w:r w:rsidRPr="00F52917">
              <w:rPr>
                <w:sz w:val="22"/>
                <w:szCs w:val="22"/>
              </w:rPr>
              <w:t>excel</w:t>
            </w:r>
            <w:proofErr w:type="spellEnd"/>
            <w:r w:rsidRPr="00F52917">
              <w:rPr>
                <w:sz w:val="22"/>
                <w:szCs w:val="22"/>
              </w:rPr>
              <w:t>. Baza musi posiadać możliwość łatwego wyszukiwania spraw po dowolnie wskazanych kryteriach i szybkiego udostępnienia takich danych Zamawiającemu między innymi imię nazwisko adres zamieszkania dłużnik</w:t>
            </w:r>
            <w:r w:rsidR="00341DAD">
              <w:rPr>
                <w:sz w:val="22"/>
                <w:szCs w:val="22"/>
              </w:rPr>
              <w:t>a</w:t>
            </w:r>
            <w:r w:rsidRPr="00F52917">
              <w:rPr>
                <w:sz w:val="22"/>
                <w:szCs w:val="22"/>
              </w:rPr>
              <w:t>, rozdzielenie kwoty z podziałem na należność główną, odsetki, koszty procesu oraz możliwość dostępu Zamawiającego w każdym czasie do uaktualnianych danych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90A440E" w14:textId="77777777" w:rsidR="00E82595" w:rsidRPr="00DC766D" w:rsidRDefault="00E82595" w:rsidP="00791CAD">
            <w:pPr>
              <w:rPr>
                <w:sz w:val="22"/>
                <w:szCs w:val="22"/>
              </w:rPr>
            </w:pPr>
            <w:r w:rsidRPr="00DC766D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</w:p>
        </w:tc>
      </w:tr>
      <w:tr w:rsidR="00E82595" w:rsidRPr="00DC766D" w14:paraId="32457E9F" w14:textId="77777777" w:rsidTr="00791CAD">
        <w:trPr>
          <w:cantSplit/>
          <w:trHeight w:val="378"/>
          <w:jc w:val="center"/>
        </w:trPr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FC243B" w14:textId="77777777" w:rsidR="00E82595" w:rsidRPr="00DC766D" w:rsidRDefault="00E82595" w:rsidP="00791CAD">
            <w:pPr>
              <w:rPr>
                <w:b/>
                <w:sz w:val="22"/>
                <w:szCs w:val="22"/>
              </w:rPr>
            </w:pPr>
            <w:r w:rsidRPr="00DC766D">
              <w:rPr>
                <w:sz w:val="22"/>
                <w:szCs w:val="22"/>
              </w:rPr>
              <w:lastRenderedPageBreak/>
              <w:t>Termin udzielenia informacji telefonicznej w zakresie obsługi prowadzonych spraw</w:t>
            </w:r>
            <w:r w:rsidRPr="00DC766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D06C367" w14:textId="77777777" w:rsidR="00787CA4" w:rsidRPr="00F52917" w:rsidRDefault="00787CA4" w:rsidP="00F529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17">
              <w:rPr>
                <w:rFonts w:asciiTheme="minorHAnsi" w:hAnsiTheme="minorHAnsi" w:cstheme="minorHAnsi"/>
                <w:sz w:val="22"/>
                <w:szCs w:val="22"/>
              </w:rPr>
              <w:t>a) niezwłoczne udzielenie telefonicznej informacji Zamawiającemu w zakresie prowadzonych spraw. *</w:t>
            </w:r>
          </w:p>
          <w:p w14:paraId="57830355" w14:textId="77777777" w:rsidR="00787CA4" w:rsidRPr="00F52917" w:rsidRDefault="00787CA4" w:rsidP="00F529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17">
              <w:rPr>
                <w:rFonts w:asciiTheme="minorHAnsi" w:hAnsiTheme="minorHAnsi" w:cstheme="minorHAnsi"/>
                <w:sz w:val="22"/>
                <w:szCs w:val="22"/>
              </w:rPr>
              <w:t>b) nieudzielenie telefonicznej informacji podczas 1 rozmowy telefonicznej.*</w:t>
            </w:r>
          </w:p>
          <w:p w14:paraId="5823C791" w14:textId="77777777" w:rsidR="00787CA4" w:rsidRPr="00F52917" w:rsidRDefault="00787CA4" w:rsidP="00F529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17">
              <w:rPr>
                <w:rFonts w:asciiTheme="minorHAnsi" w:hAnsiTheme="minorHAnsi" w:cstheme="minorHAnsi"/>
                <w:sz w:val="22"/>
                <w:szCs w:val="22"/>
              </w:rPr>
              <w:t>* Należy skreślić jedno z dwóch oświadczeń. W przypadku braku skreślenia Zamawiający uzna, iż Wykonawca nie udzieli telefonicznie informacji podczas 1 rozmowy telefonicznej.</w:t>
            </w:r>
          </w:p>
          <w:p w14:paraId="6FABF0E5" w14:textId="77777777" w:rsidR="00E82595" w:rsidRPr="00F52917" w:rsidRDefault="00E8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2595" w:rsidRPr="00DC766D" w14:paraId="0A047B36" w14:textId="77777777" w:rsidTr="00791CAD">
        <w:trPr>
          <w:cantSplit/>
          <w:trHeight w:val="378"/>
          <w:jc w:val="center"/>
        </w:trPr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17764D" w14:textId="77777777" w:rsidR="00E82595" w:rsidRPr="00DC766D" w:rsidRDefault="00E82595" w:rsidP="00791CAD">
            <w:pPr>
              <w:rPr>
                <w:b/>
                <w:sz w:val="22"/>
                <w:szCs w:val="22"/>
              </w:rPr>
            </w:pPr>
            <w:r w:rsidRPr="00DC766D">
              <w:rPr>
                <w:sz w:val="22"/>
                <w:szCs w:val="22"/>
              </w:rPr>
              <w:t>Termin Wykonania dyspozycji w zakresie wniesienia do windykacji sądowej lub egzekucyjnej od dnia zawarcia umowy</w:t>
            </w:r>
            <w:r w:rsidRPr="00DC766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22227F6" w14:textId="77777777" w:rsidR="00787CA4" w:rsidRPr="00F52917" w:rsidRDefault="00787CA4" w:rsidP="00F529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17">
              <w:rPr>
                <w:rFonts w:asciiTheme="minorHAnsi" w:hAnsiTheme="minorHAnsi" w:cstheme="minorHAnsi"/>
                <w:sz w:val="22"/>
                <w:szCs w:val="22"/>
              </w:rPr>
              <w:t>a) wykonam</w:t>
            </w:r>
            <w:r w:rsidR="00116992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52917">
              <w:rPr>
                <w:rFonts w:asciiTheme="minorHAnsi" w:hAnsiTheme="minorHAnsi" w:cstheme="minorHAnsi"/>
                <w:sz w:val="22"/>
                <w:szCs w:val="22"/>
              </w:rPr>
              <w:t xml:space="preserve"> w ciągu jednego dnia dyspozycję w zakresie wniesienia do windykacji sądowej lub egzekucyjnej.* </w:t>
            </w:r>
          </w:p>
          <w:p w14:paraId="6363E6DA" w14:textId="77777777" w:rsidR="00787CA4" w:rsidRPr="00F52917" w:rsidRDefault="00787CA4" w:rsidP="00F529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17">
              <w:rPr>
                <w:rFonts w:asciiTheme="minorHAnsi" w:hAnsiTheme="minorHAnsi" w:cstheme="minorHAnsi"/>
                <w:sz w:val="22"/>
                <w:szCs w:val="22"/>
              </w:rPr>
              <w:t>b) wykonam</w:t>
            </w:r>
            <w:r w:rsidR="00116992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52917">
              <w:rPr>
                <w:rFonts w:asciiTheme="minorHAnsi" w:hAnsiTheme="minorHAnsi" w:cstheme="minorHAnsi"/>
                <w:sz w:val="22"/>
                <w:szCs w:val="22"/>
              </w:rPr>
              <w:t xml:space="preserve"> dyspozycję w ciągu dłuższym niż w jednym dniu.*</w:t>
            </w:r>
          </w:p>
          <w:p w14:paraId="0A9C14E9" w14:textId="77777777" w:rsidR="00787CA4" w:rsidRPr="00F52917" w:rsidRDefault="00787CA4" w:rsidP="00F529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17">
              <w:rPr>
                <w:rFonts w:asciiTheme="minorHAnsi" w:hAnsiTheme="minorHAnsi" w:cstheme="minorHAnsi"/>
                <w:sz w:val="22"/>
                <w:szCs w:val="22"/>
              </w:rPr>
              <w:t>* Należy skreślić jedno z dwóch oświadczeń. W przypadku braku skreślenia Zamawiający uzna, iż Wykonawca wykona dyspozycję w ciągu dłuższym niż 1 dzień.</w:t>
            </w:r>
          </w:p>
          <w:p w14:paraId="20DAEEB6" w14:textId="77777777" w:rsidR="00E82595" w:rsidRPr="00F52917" w:rsidRDefault="00E8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2595" w:rsidRPr="00DC766D" w14:paraId="4EBC2FEC" w14:textId="77777777" w:rsidTr="00791CAD">
        <w:trPr>
          <w:cantSplit/>
          <w:trHeight w:val="378"/>
          <w:jc w:val="center"/>
        </w:trPr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3BF810" w14:textId="77777777" w:rsidR="00E82595" w:rsidRPr="00DC766D" w:rsidRDefault="00E82595" w:rsidP="00791CAD">
            <w:pPr>
              <w:rPr>
                <w:b/>
                <w:sz w:val="22"/>
                <w:szCs w:val="22"/>
              </w:rPr>
            </w:pPr>
            <w:r w:rsidRPr="00DC766D">
              <w:rPr>
                <w:sz w:val="22"/>
                <w:szCs w:val="22"/>
              </w:rPr>
              <w:t>Posiadanie ubezpieczenia od odpowiedzialności cywilnej</w:t>
            </w:r>
            <w:r w:rsidRPr="00DC766D">
              <w:rPr>
                <w:b/>
                <w:sz w:val="22"/>
                <w:szCs w:val="22"/>
              </w:rPr>
              <w:t xml:space="preserve"> / wartości sumy ubezpieczenia 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CA84718" w14:textId="77777777" w:rsidR="00E82595" w:rsidRPr="00DC766D" w:rsidRDefault="00E82595" w:rsidP="00791CAD">
            <w:pPr>
              <w:rPr>
                <w:sz w:val="22"/>
                <w:szCs w:val="22"/>
              </w:rPr>
            </w:pPr>
            <w:r w:rsidRPr="00DC766D">
              <w:rPr>
                <w:rFonts w:asciiTheme="minorHAnsi" w:hAnsiTheme="minorHAnsi" w:cstheme="minorHAnsi"/>
                <w:sz w:val="22"/>
                <w:szCs w:val="22"/>
              </w:rPr>
              <w:t>________ / ___________ PLN</w:t>
            </w:r>
          </w:p>
        </w:tc>
      </w:tr>
    </w:tbl>
    <w:p w14:paraId="24874029" w14:textId="77777777" w:rsidR="00E82595" w:rsidRPr="00DC766D" w:rsidRDefault="00E82595" w:rsidP="00E82595">
      <w:pPr>
        <w:pStyle w:val="Akapitzlist"/>
        <w:rPr>
          <w:color w:val="000000"/>
          <w:sz w:val="22"/>
          <w:szCs w:val="22"/>
        </w:rPr>
      </w:pPr>
    </w:p>
    <w:p w14:paraId="46097D68" w14:textId="77777777" w:rsidR="00CE5510" w:rsidRPr="00CE5510" w:rsidRDefault="00CE5510" w:rsidP="00F52917">
      <w:pPr>
        <w:pStyle w:val="Tekstpodstawowywcity"/>
        <w:widowControl w:val="0"/>
        <w:spacing w:after="0" w:line="276" w:lineRule="auto"/>
        <w:ind w:left="426"/>
        <w:jc w:val="both"/>
      </w:pPr>
    </w:p>
    <w:p w14:paraId="751CDC37" w14:textId="77777777" w:rsidR="00650F8D" w:rsidRDefault="000039A8" w:rsidP="00F52917">
      <w:pPr>
        <w:pStyle w:val="Tekstpodstawowy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</w:rPr>
      </w:pPr>
      <w:r w:rsidRPr="00CE5510">
        <w:rPr>
          <w:rFonts w:ascii="Arial" w:hAnsi="Arial" w:cs="Arial"/>
        </w:rPr>
        <w:t>Oświadcz</w:t>
      </w:r>
      <w:r w:rsidR="00650F8D">
        <w:rPr>
          <w:rFonts w:ascii="Arial" w:hAnsi="Arial" w:cs="Arial"/>
        </w:rPr>
        <w:t>enia:</w:t>
      </w:r>
    </w:p>
    <w:p w14:paraId="6F391739" w14:textId="77777777" w:rsidR="00532635" w:rsidRPr="00F52917" w:rsidRDefault="00532635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zapoznaliśmy się z warunkami zamówienia i nie wnosimy do nich zastrzeżeń,</w:t>
      </w:r>
    </w:p>
    <w:p w14:paraId="7C3CDF9D" w14:textId="77777777" w:rsidR="00532635" w:rsidRPr="00F52917" w:rsidRDefault="00532635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projekt umowy akceptujemy bez zastrzeżeń</w:t>
      </w:r>
      <w:r w:rsidR="00697D16" w:rsidRPr="00F52917">
        <w:rPr>
          <w:rFonts w:ascii="Arial" w:hAnsi="Arial" w:cs="Arial"/>
          <w:sz w:val="22"/>
          <w:szCs w:val="22"/>
        </w:rPr>
        <w:t>, w szczególności w zakresie kar umownych</w:t>
      </w:r>
      <w:r w:rsidRPr="00F52917">
        <w:rPr>
          <w:rFonts w:ascii="Arial" w:hAnsi="Arial" w:cs="Arial"/>
          <w:sz w:val="22"/>
          <w:szCs w:val="22"/>
        </w:rPr>
        <w:t xml:space="preserve"> i w przypadku wybrania naszej oferty zobowiązujemy się do podpisania umowy na warunkach zawartych w miejscu i terminie wskazanym przez Zamawiającego,</w:t>
      </w:r>
    </w:p>
    <w:p w14:paraId="465B7841" w14:textId="77777777" w:rsidR="00532635" w:rsidRPr="00F52917" w:rsidRDefault="00532635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jesteśmy związani niniejszą ofertą w terminie 90 dni od daty zakończenia terminu składania ofert,</w:t>
      </w:r>
    </w:p>
    <w:p w14:paraId="3E2136F2" w14:textId="77777777" w:rsidR="00532635" w:rsidRPr="00F52917" w:rsidRDefault="00532635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posiadamy niezbędną zdolność techniczną lub zawodową do wykonania zamówienia,</w:t>
      </w:r>
    </w:p>
    <w:p w14:paraId="1B45B9E2" w14:textId="77777777" w:rsidR="00532635" w:rsidRPr="00F52917" w:rsidRDefault="00532635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nie zalegamy z opłacaniem podatków, opłat lub uzyskaliśmy przewidziane prawem zwolnienie, odroczenie lub rozłożenie na raty zaległych płatności lub wstrzymanie w całości wykonania decyzji organu podatkowego,</w:t>
      </w:r>
    </w:p>
    <w:p w14:paraId="5CF8D004" w14:textId="77777777" w:rsidR="00532635" w:rsidRPr="00F52917" w:rsidRDefault="00532635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nie zalegamy z opłacaniem składek na ubezpieczenie zdrowotne i społeczne, lub że uzyskał przewidziane prawem zwolnienie, odroczenie lub rozłożenie na raty zaległych płatności lub wstrzymanie w całości wykonania decyzji właściwego organu,</w:t>
      </w:r>
    </w:p>
    <w:p w14:paraId="50511D24" w14:textId="77777777" w:rsidR="00532635" w:rsidRPr="00F52917" w:rsidRDefault="00532635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lastRenderedPageBreak/>
        <w:t>posiadamy uprawnienia do wykonywania określonej działalności lub czynności, zgodnie z wymaganiami ustawowymi,</w:t>
      </w:r>
    </w:p>
    <w:p w14:paraId="52D7D94D" w14:textId="77777777" w:rsidR="00532635" w:rsidRPr="00F52917" w:rsidRDefault="00532635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posiadamy niezbędną wiedzę i doświadczenie oraz dysponuje potencjałem technicznym i osobami zdolnymi do wykonania zamówienia,</w:t>
      </w:r>
    </w:p>
    <w:p w14:paraId="3DB8360A" w14:textId="77777777" w:rsidR="00532635" w:rsidRPr="00F52917" w:rsidRDefault="00532635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znajdujemy się w sytuacji finansowej zapewniającej wykonanie zamówienia,</w:t>
      </w:r>
    </w:p>
    <w:p w14:paraId="5EFDFA05" w14:textId="77777777" w:rsidR="00532635" w:rsidRPr="00F52917" w:rsidRDefault="00532635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w stosunku do nas nie toczy się postępowanie upadłościowe lub likwidacyjne, ani też nie zostało wszczęte postępowanie naprawcze w razie zagrożenia niewypłacalnością,</w:t>
      </w:r>
    </w:p>
    <w:p w14:paraId="506D6A3B" w14:textId="77777777" w:rsidR="00532635" w:rsidRPr="00F52917" w:rsidRDefault="00532635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zapoznaliśmy się z ustawą z dnia 5.08.2010r. o ochronie informacji niejawnych oraz o stosowaniu przepisów przedmiotowej ustawy w odniesieniu do wszelkich informacji uzyskanych w trakcie postępowania,</w:t>
      </w:r>
    </w:p>
    <w:p w14:paraId="1091402A" w14:textId="77777777" w:rsidR="00697D16" w:rsidRPr="00F52917" w:rsidRDefault="00697D16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zapoznaliśmy się z:</w:t>
      </w:r>
    </w:p>
    <w:p w14:paraId="2F573FDC" w14:textId="77777777" w:rsidR="00697D16" w:rsidRPr="00F52917" w:rsidRDefault="00697D16" w:rsidP="00F52917">
      <w:pPr>
        <w:pStyle w:val="Tekstpodstawowy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Regulaminem Konkursu na wybór podmiotu świadczącego usługi prawne na rzecz Spółki Restrukturyzacji Kopalń S. A. w zakresie zarówno sądowej, jak i pozasądowej windykacji określonych przedmiotowo zaległych należności czynszowych oraz odszkodowań SRK S.A. powstałych w latach poprzednich, oraz</w:t>
      </w:r>
    </w:p>
    <w:p w14:paraId="4139A207" w14:textId="77777777" w:rsidR="00697D16" w:rsidRPr="00F52917" w:rsidRDefault="00697D16" w:rsidP="00F52917">
      <w:pPr>
        <w:pStyle w:val="Tekstpodstawowy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Specyfikacja warunków konkursu na wybór podmiotu świadczącego usługi prawne na rzecz Spółki Restrukturyzacji Kopalń S. A. w Bytomiu w zakresie zarówno sądowej, jak i pozasądowej windykacji określonych przedmiotowo zaległych należności czynszowych oraz odszkodowań SRK S.A. powstałych w latach poprzednich.</w:t>
      </w:r>
    </w:p>
    <w:p w14:paraId="5B09CED8" w14:textId="77777777" w:rsidR="00532635" w:rsidRPr="00F52917" w:rsidRDefault="00532635" w:rsidP="00F52917">
      <w:pPr>
        <w:pStyle w:val="Tekstpodstawow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2510851" w14:textId="01253FCA" w:rsidR="00697D16" w:rsidRPr="00F52917" w:rsidRDefault="000039A8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wykonam</w:t>
      </w:r>
      <w:r w:rsidR="00650F8D" w:rsidRPr="00F52917">
        <w:rPr>
          <w:rFonts w:ascii="Arial" w:hAnsi="Arial" w:cs="Arial"/>
          <w:sz w:val="22"/>
          <w:szCs w:val="22"/>
        </w:rPr>
        <w:t>y</w:t>
      </w:r>
      <w:r w:rsidRPr="00F52917">
        <w:rPr>
          <w:rFonts w:ascii="Arial" w:hAnsi="Arial" w:cs="Arial"/>
          <w:sz w:val="22"/>
          <w:szCs w:val="22"/>
        </w:rPr>
        <w:t xml:space="preserve"> zamówienie zgodnie z wymogami i warunkami Zamawiającego określonymi w SWK</w:t>
      </w:r>
      <w:r w:rsidR="00697D16" w:rsidRPr="00F52917">
        <w:rPr>
          <w:rFonts w:ascii="Arial" w:hAnsi="Arial" w:cs="Arial"/>
          <w:sz w:val="22"/>
          <w:szCs w:val="22"/>
        </w:rPr>
        <w:t>,</w:t>
      </w:r>
    </w:p>
    <w:p w14:paraId="60F904A5" w14:textId="71891087" w:rsidR="000039A8" w:rsidRPr="00F52917" w:rsidRDefault="000039A8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wykonam</w:t>
      </w:r>
      <w:r w:rsidR="00650F8D" w:rsidRPr="00F52917">
        <w:rPr>
          <w:rFonts w:ascii="Arial" w:hAnsi="Arial" w:cs="Arial"/>
          <w:sz w:val="22"/>
          <w:szCs w:val="22"/>
        </w:rPr>
        <w:t>y</w:t>
      </w:r>
      <w:r w:rsidRPr="00F52917">
        <w:rPr>
          <w:rFonts w:ascii="Arial" w:hAnsi="Arial" w:cs="Arial"/>
          <w:sz w:val="22"/>
          <w:szCs w:val="22"/>
        </w:rPr>
        <w:t xml:space="preserve"> zamówienie w terminie wskazanym w SWK.</w:t>
      </w:r>
    </w:p>
    <w:p w14:paraId="4C342AEC" w14:textId="26CBEA81" w:rsidR="000039A8" w:rsidRPr="00F52917" w:rsidRDefault="000039A8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przyjmuj</w:t>
      </w:r>
      <w:r w:rsidR="00650F8D" w:rsidRPr="00F52917">
        <w:rPr>
          <w:rFonts w:ascii="Arial" w:hAnsi="Arial" w:cs="Arial"/>
          <w:sz w:val="22"/>
          <w:szCs w:val="22"/>
        </w:rPr>
        <w:t>emy</w:t>
      </w:r>
      <w:r w:rsidRPr="00F52917">
        <w:rPr>
          <w:rFonts w:ascii="Arial" w:hAnsi="Arial" w:cs="Arial"/>
          <w:sz w:val="22"/>
          <w:szCs w:val="22"/>
        </w:rPr>
        <w:t xml:space="preserve"> warunki płatności zgodne z zapisami projektowanych postanowień umowy.</w:t>
      </w:r>
    </w:p>
    <w:p w14:paraId="085F78AE" w14:textId="77F00EC2" w:rsidR="000039A8" w:rsidRPr="00F52917" w:rsidRDefault="000039A8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zaoferowana cena została obliczona zgodnie z dyspozycjami SWK i zawiera wszystkie koszty związane z realizacją przedmiotu zamówienia.</w:t>
      </w:r>
    </w:p>
    <w:p w14:paraId="51A54FA0" w14:textId="0D124DCF" w:rsidR="000039A8" w:rsidRPr="00F52917" w:rsidRDefault="000039A8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zdoby</w:t>
      </w:r>
      <w:r w:rsidR="00650F8D" w:rsidRPr="00F52917">
        <w:rPr>
          <w:rFonts w:ascii="Arial" w:hAnsi="Arial" w:cs="Arial"/>
          <w:sz w:val="22"/>
          <w:szCs w:val="22"/>
        </w:rPr>
        <w:t xml:space="preserve">liśmy </w:t>
      </w:r>
      <w:r w:rsidRPr="00F52917">
        <w:rPr>
          <w:rFonts w:ascii="Arial" w:hAnsi="Arial" w:cs="Arial"/>
          <w:sz w:val="22"/>
          <w:szCs w:val="22"/>
        </w:rPr>
        <w:t>konieczne informacje niezbędne do właściwego przygotowania oferty.</w:t>
      </w:r>
    </w:p>
    <w:p w14:paraId="4DEC919A" w14:textId="123FC323" w:rsidR="000039A8" w:rsidRPr="00F52917" w:rsidRDefault="000039A8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uważam</w:t>
      </w:r>
      <w:r w:rsidR="00650F8D" w:rsidRPr="00F52917">
        <w:rPr>
          <w:rFonts w:ascii="Arial" w:hAnsi="Arial" w:cs="Arial"/>
          <w:sz w:val="22"/>
          <w:szCs w:val="22"/>
        </w:rPr>
        <w:t>y</w:t>
      </w:r>
      <w:r w:rsidRPr="00F52917">
        <w:rPr>
          <w:rFonts w:ascii="Arial" w:hAnsi="Arial" w:cs="Arial"/>
          <w:sz w:val="22"/>
          <w:szCs w:val="22"/>
        </w:rPr>
        <w:t xml:space="preserve"> się związanym ofertą na czas wskazany w rozdz. IX SWK.</w:t>
      </w:r>
    </w:p>
    <w:p w14:paraId="079AB10B" w14:textId="332DCD63" w:rsidR="000039A8" w:rsidRPr="00F52917" w:rsidRDefault="000039A8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>ofertę i wszystkie oświadczenia składamy świadomi odpowiedzialności karnej z art. 297 § 1 K.K;</w:t>
      </w:r>
    </w:p>
    <w:p w14:paraId="54869C48" w14:textId="3E0DDED0" w:rsidR="000039A8" w:rsidRPr="00F52917" w:rsidRDefault="00650F8D" w:rsidP="00F529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917">
        <w:rPr>
          <w:rFonts w:ascii="Arial" w:hAnsi="Arial" w:cs="Arial"/>
          <w:sz w:val="22"/>
          <w:szCs w:val="22"/>
        </w:rPr>
        <w:t xml:space="preserve">wypełniliśmy </w:t>
      </w:r>
      <w:r w:rsidR="000039A8" w:rsidRPr="00F52917">
        <w:rPr>
          <w:rFonts w:ascii="Arial" w:hAnsi="Arial" w:cs="Arial"/>
          <w:sz w:val="22"/>
          <w:szCs w:val="22"/>
        </w:rPr>
        <w:t>obowiązki informacyjne przewidziane w art. 13 lub art. 14 RODO wobec osób fizycznych, od których dane osobowe bezpośrednio lub pośrednio pozyskałem w celu ubiegania się o zamówienia w niniejszym postępowaniu</w:t>
      </w:r>
      <w:r w:rsidR="00116992" w:rsidRPr="00F52917">
        <w:rPr>
          <w:rFonts w:ascii="Arial" w:hAnsi="Arial" w:cs="Arial"/>
          <w:sz w:val="22"/>
          <w:szCs w:val="22"/>
        </w:rPr>
        <w:t>.</w:t>
      </w:r>
    </w:p>
    <w:p w14:paraId="4B265338" w14:textId="77777777" w:rsidR="000039A8" w:rsidRPr="00CE5510" w:rsidRDefault="000039A8" w:rsidP="007A25F8">
      <w:pPr>
        <w:pStyle w:val="Akapitzlist"/>
        <w:suppressAutoHyphens w:val="0"/>
        <w:spacing w:line="276" w:lineRule="auto"/>
        <w:ind w:left="567"/>
        <w:jc w:val="both"/>
        <w:rPr>
          <w:rFonts w:ascii="Arial" w:hAnsi="Arial" w:cs="Arial"/>
        </w:rPr>
      </w:pPr>
    </w:p>
    <w:p w14:paraId="185355C0" w14:textId="77777777" w:rsidR="000039A8" w:rsidRPr="00CE5510" w:rsidRDefault="000039A8">
      <w:pPr>
        <w:spacing w:line="276" w:lineRule="auto"/>
        <w:jc w:val="both"/>
        <w:rPr>
          <w:rFonts w:ascii="Arial" w:hAnsi="Arial" w:cs="Arial"/>
        </w:rPr>
      </w:pPr>
    </w:p>
    <w:p w14:paraId="500D6863" w14:textId="77777777" w:rsidR="000039A8" w:rsidRPr="00CE5510" w:rsidRDefault="000039A8">
      <w:pPr>
        <w:spacing w:line="276" w:lineRule="auto"/>
        <w:jc w:val="both"/>
      </w:pPr>
      <w:r w:rsidRPr="00CE5510">
        <w:rPr>
          <w:rFonts w:ascii="Arial" w:hAnsi="Arial" w:cs="Arial"/>
        </w:rPr>
        <w:t>Na ______kolejno ponumerowanych stronach składamy całość oferty.</w:t>
      </w:r>
    </w:p>
    <w:p w14:paraId="2D6A7C4D" w14:textId="77777777" w:rsidR="000039A8" w:rsidRPr="00CE5510" w:rsidRDefault="000039A8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</w:tblGrid>
      <w:tr w:rsidR="000039A8" w14:paraId="4CE3D51A" w14:textId="77777777" w:rsidTr="00F52917">
        <w:trPr>
          <w:trHeight w:val="2010"/>
          <w:jc w:val="right"/>
        </w:trPr>
        <w:tc>
          <w:tcPr>
            <w:tcW w:w="4095" w:type="dxa"/>
            <w:shd w:val="clear" w:color="auto" w:fill="auto"/>
          </w:tcPr>
          <w:p w14:paraId="692F63BF" w14:textId="77777777" w:rsidR="000039A8" w:rsidRDefault="000039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12850E" w14:textId="77777777" w:rsidR="000039A8" w:rsidRDefault="000039A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______________, dnia ____________ r.</w:t>
            </w:r>
          </w:p>
          <w:p w14:paraId="13874ECB" w14:textId="77777777" w:rsidR="000039A8" w:rsidRDefault="000039A8">
            <w:pPr>
              <w:pStyle w:val="Tekstpodstawowy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(miejscowość)</w:t>
            </w:r>
          </w:p>
          <w:p w14:paraId="48E67A04" w14:textId="77777777" w:rsidR="000039A8" w:rsidRDefault="000039A8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11AB0" w14:textId="77777777" w:rsidR="000039A8" w:rsidRDefault="000039A8">
      <w:pPr>
        <w:pStyle w:val="NormalnyWeb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2179C8DA" w14:textId="77777777" w:rsidR="000039A8" w:rsidRDefault="000039A8">
      <w:pPr>
        <w:pStyle w:val="NormalnyWeb"/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* Niepotrzebne skreślić </w:t>
      </w:r>
    </w:p>
    <w:p w14:paraId="581B10DC" w14:textId="77777777" w:rsidR="000039A8" w:rsidRDefault="000039A8">
      <w:pPr>
        <w:pStyle w:val="Stopka"/>
        <w:tabs>
          <w:tab w:val="left" w:pos="2592"/>
        </w:tabs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** W przypadku gdy wykonawca </w:t>
      </w:r>
      <w:r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dokonuje jego skreślenia.</w:t>
      </w:r>
    </w:p>
    <w:sectPr w:rsidR="000039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274" w:bottom="851" w:left="1418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17DF" w14:textId="77777777" w:rsidR="00477D91" w:rsidRDefault="00477D91">
      <w:r>
        <w:separator/>
      </w:r>
    </w:p>
  </w:endnote>
  <w:endnote w:type="continuationSeparator" w:id="0">
    <w:p w14:paraId="3BA49C1E" w14:textId="77777777" w:rsidR="00477D91" w:rsidRDefault="0047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F810" w14:textId="77777777" w:rsidR="00316C39" w:rsidRDefault="00316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D7CC" w14:textId="77777777" w:rsidR="00506CE0" w:rsidRDefault="00506C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7602" w14:textId="77777777" w:rsidR="00316C39" w:rsidRDefault="00316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44B2" w14:textId="77777777" w:rsidR="00477D91" w:rsidRDefault="00477D91">
      <w:r>
        <w:separator/>
      </w:r>
    </w:p>
  </w:footnote>
  <w:footnote w:type="continuationSeparator" w:id="0">
    <w:p w14:paraId="525B7382" w14:textId="77777777" w:rsidR="00477D91" w:rsidRDefault="0047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1080" w14:textId="77777777" w:rsidR="00316C39" w:rsidRDefault="00316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1AF5" w14:textId="77777777" w:rsidR="000039A8" w:rsidRDefault="000039A8">
    <w:pPr>
      <w:pStyle w:val="Nagwek"/>
      <w:ind w:left="5664" w:firstLine="708"/>
      <w:rPr>
        <w:rFonts w:ascii="Arial" w:hAnsi="Arial" w:cs="Arial"/>
        <w:b/>
      </w:rPr>
    </w:pPr>
  </w:p>
  <w:p w14:paraId="0872071E" w14:textId="77777777" w:rsidR="000039A8" w:rsidRDefault="004A31F4">
    <w:pPr>
      <w:pStyle w:val="Nagwek"/>
      <w:tabs>
        <w:tab w:val="left" w:pos="567"/>
      </w:tabs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EBF8C0" wp14:editId="54B27F3E">
              <wp:simplePos x="0" y="0"/>
              <wp:positionH relativeFrom="column">
                <wp:posOffset>995680</wp:posOffset>
              </wp:positionH>
              <wp:positionV relativeFrom="paragraph">
                <wp:posOffset>280035</wp:posOffset>
              </wp:positionV>
              <wp:extent cx="1657350" cy="0"/>
              <wp:effectExtent l="10160" t="10160" r="889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7350" cy="0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E67A5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pt,22.05pt" to="208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" strokecolor="green" strokeweight=".3mm"/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5EC84EC8" wp14:editId="458336A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4105" cy="76009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" t="-185" r="-133" b="-185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60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9A8">
      <w:rPr>
        <w:rFonts w:ascii="Palatino Linotype" w:hAnsi="Palatino Linotype" w:cs="Palatino Linotype"/>
        <w:b/>
        <w:bCs/>
        <w:sz w:val="28"/>
      </w:rPr>
      <w:t>Spółka Restrukturyzacji Kopalń S.A.</w:t>
    </w:r>
  </w:p>
  <w:p w14:paraId="1987C2C6" w14:textId="77777777" w:rsidR="000039A8" w:rsidRDefault="000039A8">
    <w:pPr>
      <w:ind w:left="5664" w:firstLine="708"/>
      <w:jc w:val="right"/>
      <w:rPr>
        <w:rFonts w:ascii="Arial" w:hAnsi="Arial" w:cs="Arial"/>
        <w:b/>
        <w:bCs/>
        <w:sz w:val="28"/>
        <w:szCs w:val="28"/>
      </w:rPr>
    </w:pPr>
  </w:p>
  <w:p w14:paraId="0847D43D" w14:textId="77777777" w:rsidR="000039A8" w:rsidRDefault="000039A8">
    <w:pPr>
      <w:pStyle w:val="Nagwek"/>
      <w:ind w:left="5664" w:firstLine="708"/>
    </w:pPr>
    <w:r>
      <w:rPr>
        <w:rFonts w:ascii="Arial" w:hAnsi="Arial" w:cs="Arial"/>
        <w:b/>
      </w:rPr>
      <w:t>Załącznik nr 1 do SWK</w:t>
    </w:r>
  </w:p>
  <w:p w14:paraId="46A5E560" w14:textId="77777777" w:rsidR="000039A8" w:rsidRDefault="000039A8">
    <w:pPr>
      <w:pStyle w:val="Nagwek"/>
      <w:ind w:left="5664" w:firstLine="708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D5CD" w14:textId="77777777" w:rsidR="00316C39" w:rsidRDefault="00316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  <w:lang w:val="pl"/>
      </w:rPr>
    </w:lvl>
  </w:abstractNum>
  <w:abstractNum w:abstractNumId="3" w15:restartNumberingAfterBreak="0">
    <w:nsid w:val="31733703"/>
    <w:multiLevelType w:val="multilevel"/>
    <w:tmpl w:val="58B8249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C8D0ED7"/>
    <w:multiLevelType w:val="hybridMultilevel"/>
    <w:tmpl w:val="0EDC8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461BB"/>
    <w:multiLevelType w:val="hybridMultilevel"/>
    <w:tmpl w:val="325A046C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CB335F"/>
    <w:multiLevelType w:val="singleLevel"/>
    <w:tmpl w:val="E5D6D4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F8"/>
    <w:rsid w:val="000006F6"/>
    <w:rsid w:val="000039A8"/>
    <w:rsid w:val="00014FAB"/>
    <w:rsid w:val="000A3D2C"/>
    <w:rsid w:val="000B1468"/>
    <w:rsid w:val="0010082B"/>
    <w:rsid w:val="001030C5"/>
    <w:rsid w:val="00105A54"/>
    <w:rsid w:val="00116992"/>
    <w:rsid w:val="0013453C"/>
    <w:rsid w:val="0015381B"/>
    <w:rsid w:val="001A00FC"/>
    <w:rsid w:val="001B2B8C"/>
    <w:rsid w:val="001B6C8C"/>
    <w:rsid w:val="001F24B2"/>
    <w:rsid w:val="001F4496"/>
    <w:rsid w:val="00201D1F"/>
    <w:rsid w:val="00220AD9"/>
    <w:rsid w:val="00235689"/>
    <w:rsid w:val="00253D9E"/>
    <w:rsid w:val="00316C39"/>
    <w:rsid w:val="00341DAD"/>
    <w:rsid w:val="00346EEF"/>
    <w:rsid w:val="003563BB"/>
    <w:rsid w:val="004217D3"/>
    <w:rsid w:val="00447E6C"/>
    <w:rsid w:val="00477D91"/>
    <w:rsid w:val="004A31F4"/>
    <w:rsid w:val="00506CE0"/>
    <w:rsid w:val="00507294"/>
    <w:rsid w:val="00532635"/>
    <w:rsid w:val="005A2F8E"/>
    <w:rsid w:val="005A69C3"/>
    <w:rsid w:val="005E76AB"/>
    <w:rsid w:val="00650F8D"/>
    <w:rsid w:val="00661E7F"/>
    <w:rsid w:val="00697D16"/>
    <w:rsid w:val="006A7011"/>
    <w:rsid w:val="006C4C43"/>
    <w:rsid w:val="007647A9"/>
    <w:rsid w:val="0078142A"/>
    <w:rsid w:val="00787CA4"/>
    <w:rsid w:val="007A25F8"/>
    <w:rsid w:val="007B3958"/>
    <w:rsid w:val="007B42E8"/>
    <w:rsid w:val="007D7281"/>
    <w:rsid w:val="0085173B"/>
    <w:rsid w:val="00866D77"/>
    <w:rsid w:val="008726BB"/>
    <w:rsid w:val="00884F92"/>
    <w:rsid w:val="008C3948"/>
    <w:rsid w:val="00960080"/>
    <w:rsid w:val="009C497B"/>
    <w:rsid w:val="009D0842"/>
    <w:rsid w:val="009E3F0B"/>
    <w:rsid w:val="00AA0B44"/>
    <w:rsid w:val="00AF7760"/>
    <w:rsid w:val="00B023EA"/>
    <w:rsid w:val="00B03DA3"/>
    <w:rsid w:val="00BB7F71"/>
    <w:rsid w:val="00BE1813"/>
    <w:rsid w:val="00C159E4"/>
    <w:rsid w:val="00C65EC7"/>
    <w:rsid w:val="00C902D8"/>
    <w:rsid w:val="00CE5510"/>
    <w:rsid w:val="00E30A6C"/>
    <w:rsid w:val="00E53B90"/>
    <w:rsid w:val="00E82595"/>
    <w:rsid w:val="00E9268F"/>
    <w:rsid w:val="00EE1313"/>
    <w:rsid w:val="00F52917"/>
    <w:rsid w:val="00F54686"/>
    <w:rsid w:val="00F629EE"/>
    <w:rsid w:val="00F72A32"/>
    <w:rsid w:val="00F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7248EC"/>
  <w15:chartTrackingRefBased/>
  <w15:docId w15:val="{3ABB290F-6C80-43D2-9855-B2473CE4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A3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Tekstpodstawowy"/>
    <w:qFormat/>
    <w:pPr>
      <w:suppressAutoHyphens w:val="0"/>
      <w:ind w:left="8"/>
      <w:outlineLvl w:val="1"/>
    </w:pPr>
    <w:rPr>
      <w:rFonts w:cs="Arial"/>
      <w:sz w:val="27"/>
      <w:szCs w:val="27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  <w:b/>
      <w:bCs/>
      <w:sz w:val="22"/>
      <w:szCs w:val="22"/>
      <w:lang w:val="p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cs="Times New Roman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 New Roman" w:hAnsi="Symbo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eastAsia="Calibri" w:hAnsi="Arial" w:cs="Aria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Times New Roman" w:hAnsi="Symbol" w:cs="Times New Roman"/>
      <w:b/>
      <w:i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FontStyle137">
    <w:name w:val="Font Style13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8">
    <w:name w:val="Font Style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BezodstpwZnak">
    <w:name w:val="Bez odstępów Znak"/>
    <w:rPr>
      <w:rFonts w:ascii="Arial" w:eastAsia="Times New Roman" w:hAnsi="Arial" w:cs="Arial"/>
      <w:sz w:val="24"/>
      <w:szCs w:val="24"/>
      <w:lang w:bidi="ar-SA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lang w:val="x-non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strony">
    <w:name w:val="page number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wcityZnak1">
    <w:name w:val="Tekst podstawowy wcięty Znak1"/>
    <w:rPr>
      <w:sz w:val="24"/>
      <w:szCs w:val="24"/>
      <w:lang w:eastAsia="zh-CN"/>
    </w:rPr>
  </w:style>
  <w:style w:type="character" w:customStyle="1" w:styleId="AkapitzlistZnak">
    <w:name w:val="Akapit z listą Znak"/>
    <w:uiPriority w:val="34"/>
    <w:rPr>
      <w:sz w:val="24"/>
      <w:szCs w:val="24"/>
      <w:lang w:eastAsia="zh-CN"/>
    </w:rPr>
  </w:style>
  <w:style w:type="character" w:customStyle="1" w:styleId="ListLabel1">
    <w:name w:val="ListLabel 1"/>
    <w:rPr>
      <w:rFonts w:ascii="Calibri" w:hAnsi="Calibri" w:cs="Calibri"/>
      <w:sz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pPr>
      <w:widowControl w:val="0"/>
      <w:autoSpaceDE w:val="0"/>
      <w:spacing w:line="360" w:lineRule="exact"/>
      <w:jc w:val="center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Bezodstpw">
    <w:name w:val="No Spacing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</w:pPr>
    <w:rPr>
      <w:rFonts w:eastAsia="Calibri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andard">
    <w:name w:val="Standard"/>
    <w:pPr>
      <w:suppressAutoHyphens/>
    </w:pPr>
    <w:rPr>
      <w:kern w:val="2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7011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7011"/>
  </w:style>
  <w:style w:type="character" w:styleId="Odwoaniedokomentarza">
    <w:name w:val="annotation reference"/>
    <w:uiPriority w:val="99"/>
    <w:semiHidden/>
    <w:unhideWhenUsed/>
    <w:qFormat/>
    <w:rsid w:val="006A7011"/>
    <w:rPr>
      <w:sz w:val="16"/>
      <w:szCs w:val="16"/>
    </w:rPr>
  </w:style>
  <w:style w:type="paragraph" w:styleId="Poprawka">
    <w:name w:val="Revision"/>
    <w:hidden/>
    <w:uiPriority w:val="99"/>
    <w:semiHidden/>
    <w:rsid w:val="00235689"/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948"/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948"/>
    <w:rPr>
      <w:b/>
      <w:bCs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50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7543694C38A4888B200F054B53B28" ma:contentTypeVersion="12" ma:contentTypeDescription="Utwórz nowy dokument." ma:contentTypeScope="" ma:versionID="e3eb715331efe5e43f24d1aa920f23c5">
  <xsd:schema xmlns:xsd="http://www.w3.org/2001/XMLSchema" xmlns:xs="http://www.w3.org/2001/XMLSchema" xmlns:p="http://schemas.microsoft.com/office/2006/metadata/properties" xmlns:ns2="e9d92fc3-d062-4ab9-bd22-befd4a515292" xmlns:ns3="a47a69fa-a5f9-4ccc-a744-bd6c87b4f028" targetNamespace="http://schemas.microsoft.com/office/2006/metadata/properties" ma:root="true" ma:fieldsID="b342feb45b317db65a311d127e09a9ee" ns2:_="" ns3:_="">
    <xsd:import namespace="e9d92fc3-d062-4ab9-bd22-befd4a515292"/>
    <xsd:import namespace="a47a69fa-a5f9-4ccc-a744-bd6c87b4f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92fc3-d062-4ab9-bd22-befd4a515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a69fa-a5f9-4ccc-a744-bd6c87b4f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1D737-4328-49A3-B4CA-F466D418A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AD8812-0AB7-4D4B-8C01-F22F2C9E3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92fc3-d062-4ab9-bd22-befd4a515292"/>
    <ds:schemaRef ds:uri="a47a69fa-a5f9-4ccc-a744-bd6c87b4f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DE80D-A3E1-47DD-AD16-5DFC20362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Patoń</dc:creator>
  <cp:keywords/>
  <cp:lastModifiedBy>Sabina Miękina</cp:lastModifiedBy>
  <cp:revision>2</cp:revision>
  <cp:lastPrinted>2021-12-16T11:19:00Z</cp:lastPrinted>
  <dcterms:created xsi:type="dcterms:W3CDTF">2022-02-10T11:20:00Z</dcterms:created>
  <dcterms:modified xsi:type="dcterms:W3CDTF">2022-02-10T11:20:00Z</dcterms:modified>
</cp:coreProperties>
</file>